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6AC0" w14:textId="77777777" w:rsidR="00691199" w:rsidRPr="009E4E7E" w:rsidRDefault="00691199">
      <w:pPr>
        <w:rPr>
          <w:rFonts w:ascii="Arial" w:hAnsi="Arial" w:cs="Arial"/>
          <w:b/>
          <w:bCs/>
          <w:sz w:val="28"/>
          <w:szCs w:val="28"/>
        </w:rPr>
      </w:pPr>
      <w:r w:rsidRPr="009E4E7E">
        <w:rPr>
          <w:rFonts w:ascii="Arial" w:hAnsi="Arial" w:cs="Arial"/>
          <w:b/>
          <w:bCs/>
          <w:sz w:val="28"/>
          <w:szCs w:val="28"/>
        </w:rPr>
        <w:t>NWLC Annual Training Event and Covid</w:t>
      </w:r>
    </w:p>
    <w:p w14:paraId="4AA498E9" w14:textId="6A0EE116" w:rsidR="00691199" w:rsidRPr="009E4E7E" w:rsidRDefault="00691199">
      <w:pPr>
        <w:rPr>
          <w:rFonts w:ascii="Arial" w:hAnsi="Arial" w:cs="Arial"/>
          <w:b/>
          <w:bCs/>
          <w:sz w:val="28"/>
          <w:szCs w:val="28"/>
        </w:rPr>
      </w:pPr>
      <w:r w:rsidRPr="009E4E7E">
        <w:rPr>
          <w:rFonts w:ascii="Arial" w:hAnsi="Arial" w:cs="Arial"/>
          <w:b/>
          <w:bCs/>
          <w:sz w:val="28"/>
          <w:szCs w:val="28"/>
        </w:rPr>
        <w:t>Advice to delegates, speakers and exhibitors on protecting yourself and others</w:t>
      </w:r>
    </w:p>
    <w:p w14:paraId="71711B38" w14:textId="77777777" w:rsidR="00691199" w:rsidRPr="009E4E7E" w:rsidRDefault="00691199">
      <w:pPr>
        <w:rPr>
          <w:rFonts w:ascii="Arial" w:hAnsi="Arial" w:cs="Arial"/>
          <w:sz w:val="28"/>
          <w:szCs w:val="28"/>
        </w:rPr>
      </w:pPr>
      <w:r w:rsidRPr="009E4E7E">
        <w:rPr>
          <w:rFonts w:ascii="Arial" w:hAnsi="Arial" w:cs="Arial"/>
          <w:sz w:val="28"/>
          <w:szCs w:val="28"/>
        </w:rPr>
        <w:t>We are looking forward to welcoming you all to Aintree for our event.</w:t>
      </w:r>
    </w:p>
    <w:p w14:paraId="208762B2" w14:textId="79151DF7" w:rsidR="00691199" w:rsidRPr="009E4E7E" w:rsidRDefault="00691199">
      <w:pPr>
        <w:rPr>
          <w:rFonts w:ascii="Arial" w:hAnsi="Arial" w:cs="Arial"/>
          <w:sz w:val="28"/>
          <w:szCs w:val="28"/>
        </w:rPr>
      </w:pPr>
      <w:r w:rsidRPr="009E4E7E">
        <w:rPr>
          <w:rFonts w:ascii="Arial" w:hAnsi="Arial" w:cs="Arial"/>
          <w:sz w:val="28"/>
          <w:szCs w:val="28"/>
        </w:rPr>
        <w:t xml:space="preserve">It remains important for everyone to follow behaviours and actions that reduce transmission of the virus and help to keep people safe. </w:t>
      </w:r>
    </w:p>
    <w:p w14:paraId="10C1E513" w14:textId="78A65FC6" w:rsidR="00691199" w:rsidRPr="009E4E7E" w:rsidRDefault="001706A0">
      <w:pPr>
        <w:rPr>
          <w:rFonts w:ascii="Arial" w:hAnsi="Arial" w:cs="Arial"/>
          <w:sz w:val="28"/>
          <w:szCs w:val="28"/>
        </w:rPr>
      </w:pPr>
      <w:r>
        <w:rPr>
          <w:rFonts w:ascii="Arial" w:hAnsi="Arial" w:cs="Arial"/>
          <w:sz w:val="28"/>
          <w:szCs w:val="28"/>
        </w:rPr>
        <w:t xml:space="preserve">We would encourage everyone attending the event to take a Lateral Flow Test within </w:t>
      </w:r>
      <w:r w:rsidR="00E74D99">
        <w:rPr>
          <w:rFonts w:ascii="Arial" w:hAnsi="Arial" w:cs="Arial"/>
          <w:sz w:val="28"/>
          <w:szCs w:val="28"/>
        </w:rPr>
        <w:t xml:space="preserve">the </w:t>
      </w:r>
      <w:r>
        <w:rPr>
          <w:rFonts w:ascii="Arial" w:hAnsi="Arial" w:cs="Arial"/>
          <w:sz w:val="28"/>
          <w:szCs w:val="28"/>
        </w:rPr>
        <w:t xml:space="preserve">24 hrs before the event and </w:t>
      </w:r>
      <w:r w:rsidRPr="00E74D99">
        <w:rPr>
          <w:rFonts w:ascii="Arial" w:hAnsi="Arial" w:cs="Arial"/>
          <w:bCs/>
          <w:sz w:val="28"/>
          <w:szCs w:val="28"/>
        </w:rPr>
        <w:t>not</w:t>
      </w:r>
      <w:r>
        <w:rPr>
          <w:rFonts w:ascii="Arial" w:hAnsi="Arial" w:cs="Arial"/>
          <w:b/>
          <w:bCs/>
          <w:sz w:val="28"/>
          <w:szCs w:val="28"/>
        </w:rPr>
        <w:t xml:space="preserve"> </w:t>
      </w:r>
      <w:r w:rsidRPr="00E74D99">
        <w:rPr>
          <w:rFonts w:ascii="Arial" w:hAnsi="Arial" w:cs="Arial"/>
          <w:bCs/>
          <w:sz w:val="28"/>
          <w:szCs w:val="28"/>
        </w:rPr>
        <w:t>to</w:t>
      </w:r>
      <w:r w:rsidR="00691199" w:rsidRPr="009E4E7E">
        <w:rPr>
          <w:rFonts w:ascii="Arial" w:hAnsi="Arial" w:cs="Arial"/>
          <w:sz w:val="28"/>
          <w:szCs w:val="28"/>
        </w:rPr>
        <w:t xml:space="preserve"> come to the event if you </w:t>
      </w:r>
      <w:r>
        <w:rPr>
          <w:rFonts w:ascii="Arial" w:hAnsi="Arial" w:cs="Arial"/>
          <w:sz w:val="28"/>
          <w:szCs w:val="28"/>
        </w:rPr>
        <w:t xml:space="preserve">have a positive result or </w:t>
      </w:r>
      <w:r w:rsidR="00691199" w:rsidRPr="009E4E7E">
        <w:rPr>
          <w:rFonts w:ascii="Arial" w:hAnsi="Arial" w:cs="Arial"/>
          <w:sz w:val="28"/>
          <w:szCs w:val="28"/>
        </w:rPr>
        <w:t>are unwell with any Covid -19 symptoms.</w:t>
      </w:r>
    </w:p>
    <w:p w14:paraId="767E88E7" w14:textId="244B0382" w:rsidR="00691199" w:rsidRPr="009E4E7E" w:rsidRDefault="00691199">
      <w:pPr>
        <w:rPr>
          <w:rFonts w:ascii="Arial" w:hAnsi="Arial" w:cs="Arial"/>
          <w:sz w:val="28"/>
          <w:szCs w:val="28"/>
        </w:rPr>
      </w:pPr>
      <w:r w:rsidRPr="009E4E7E">
        <w:rPr>
          <w:rFonts w:ascii="Arial" w:hAnsi="Arial" w:cs="Arial"/>
          <w:sz w:val="28"/>
          <w:szCs w:val="28"/>
        </w:rPr>
        <w:t>Whilst at our event please wash your hands frequently and use hand sanitiser. There will be plenty of sanitiser available throughout the venue</w:t>
      </w:r>
      <w:r w:rsidR="00EB7723" w:rsidRPr="009E4E7E">
        <w:rPr>
          <w:rFonts w:ascii="Arial" w:hAnsi="Arial" w:cs="Arial"/>
          <w:sz w:val="28"/>
          <w:szCs w:val="28"/>
        </w:rPr>
        <w:t xml:space="preserve"> and additional cleaning is in place at the venue for handrails, door handles etc.</w:t>
      </w:r>
    </w:p>
    <w:p w14:paraId="1029D8DA" w14:textId="5B842607" w:rsidR="00691199" w:rsidRPr="009E4E7E" w:rsidRDefault="00691199">
      <w:pPr>
        <w:rPr>
          <w:rFonts w:ascii="Arial" w:hAnsi="Arial" w:cs="Arial"/>
          <w:sz w:val="28"/>
          <w:szCs w:val="28"/>
        </w:rPr>
      </w:pPr>
      <w:r w:rsidRPr="009E4E7E">
        <w:rPr>
          <w:rFonts w:ascii="Arial" w:hAnsi="Arial" w:cs="Arial"/>
          <w:sz w:val="28"/>
          <w:szCs w:val="28"/>
        </w:rPr>
        <w:t>We are using large rooms for the event to allow more circulation space for those attending.</w:t>
      </w:r>
    </w:p>
    <w:p w14:paraId="77B3BFD8" w14:textId="20CD2578" w:rsidR="00691199" w:rsidRPr="009E4E7E" w:rsidRDefault="00691199">
      <w:pPr>
        <w:rPr>
          <w:rFonts w:ascii="Arial" w:hAnsi="Arial" w:cs="Arial"/>
          <w:sz w:val="28"/>
          <w:szCs w:val="28"/>
        </w:rPr>
      </w:pPr>
      <w:r w:rsidRPr="009E4E7E">
        <w:rPr>
          <w:rFonts w:ascii="Arial" w:hAnsi="Arial" w:cs="Arial"/>
          <w:sz w:val="28"/>
          <w:szCs w:val="28"/>
        </w:rPr>
        <w:t>We will also ventilate the rooms by opening windows allowing fresh air to circulate. Please do consider bringing extra clothing with you if this may make you more comfortable during the day.</w:t>
      </w:r>
    </w:p>
    <w:p w14:paraId="39202235" w14:textId="0F068027" w:rsidR="00691199" w:rsidRPr="009E4E7E" w:rsidRDefault="001706A0">
      <w:pPr>
        <w:rPr>
          <w:rFonts w:ascii="Arial" w:hAnsi="Arial" w:cs="Arial"/>
          <w:sz w:val="28"/>
          <w:szCs w:val="28"/>
        </w:rPr>
      </w:pPr>
      <w:r>
        <w:rPr>
          <w:rFonts w:ascii="Arial" w:hAnsi="Arial" w:cs="Arial"/>
          <w:sz w:val="28"/>
          <w:szCs w:val="28"/>
        </w:rPr>
        <w:t xml:space="preserve">It is not a requirement for you to wear a </w:t>
      </w:r>
      <w:r w:rsidR="00691199" w:rsidRPr="009E4E7E">
        <w:rPr>
          <w:rFonts w:ascii="Arial" w:hAnsi="Arial" w:cs="Arial"/>
          <w:sz w:val="28"/>
          <w:szCs w:val="28"/>
        </w:rPr>
        <w:t xml:space="preserve">face covering </w:t>
      </w:r>
      <w:r>
        <w:rPr>
          <w:rFonts w:ascii="Arial" w:hAnsi="Arial" w:cs="Arial"/>
          <w:sz w:val="28"/>
          <w:szCs w:val="28"/>
        </w:rPr>
        <w:t xml:space="preserve">but please feel free to do so if you wish. </w:t>
      </w:r>
    </w:p>
    <w:p w14:paraId="2557C335" w14:textId="1D51C00D" w:rsidR="009E4E7E" w:rsidRDefault="009E4E7E" w:rsidP="009E4E7E">
      <w:pPr>
        <w:rPr>
          <w:rFonts w:ascii="Arial" w:hAnsi="Arial" w:cs="Arial"/>
          <w:sz w:val="28"/>
          <w:szCs w:val="28"/>
        </w:rPr>
      </w:pPr>
      <w:r w:rsidRPr="009E4E7E">
        <w:rPr>
          <w:rFonts w:ascii="Arial" w:hAnsi="Arial" w:cs="Arial"/>
          <w:sz w:val="28"/>
          <w:szCs w:val="28"/>
        </w:rPr>
        <w:t xml:space="preserve">Thank you for your co-operation – looking after your own safety and comfort and that of those around you will add to your enjoyment of the day. </w:t>
      </w:r>
    </w:p>
    <w:p w14:paraId="64416440" w14:textId="77777777" w:rsidR="00976DAF" w:rsidRPr="009E4E7E" w:rsidRDefault="00976DAF" w:rsidP="009E4E7E">
      <w:pPr>
        <w:rPr>
          <w:rFonts w:ascii="Arial" w:hAnsi="Arial" w:cs="Arial"/>
          <w:sz w:val="28"/>
          <w:szCs w:val="28"/>
        </w:rPr>
      </w:pPr>
    </w:p>
    <w:p w14:paraId="5AA13AB5" w14:textId="2BD52EA6" w:rsidR="009E4E7E" w:rsidRPr="009E4E7E" w:rsidRDefault="009E4E7E" w:rsidP="009E4E7E">
      <w:pPr>
        <w:rPr>
          <w:rFonts w:ascii="Arial" w:hAnsi="Arial" w:cs="Arial"/>
          <w:sz w:val="28"/>
          <w:szCs w:val="28"/>
        </w:rPr>
      </w:pPr>
      <w:r w:rsidRPr="009E4E7E">
        <w:rPr>
          <w:rFonts w:ascii="Arial" w:hAnsi="Arial" w:cs="Arial"/>
          <w:sz w:val="28"/>
          <w:szCs w:val="28"/>
        </w:rPr>
        <w:t>NWLC Management Board</w:t>
      </w:r>
    </w:p>
    <w:p w14:paraId="2C6B54A6" w14:textId="0C3E71DB" w:rsidR="009E4E7E" w:rsidRDefault="009E4E7E" w:rsidP="009E4E7E">
      <w:pPr>
        <w:rPr>
          <w:rFonts w:ascii="Arial" w:hAnsi="Arial" w:cs="Arial"/>
          <w:sz w:val="28"/>
          <w:szCs w:val="28"/>
        </w:rPr>
      </w:pPr>
      <w:r w:rsidRPr="009E4E7E">
        <w:rPr>
          <w:rFonts w:ascii="Arial" w:hAnsi="Arial" w:cs="Arial"/>
          <w:sz w:val="28"/>
          <w:szCs w:val="28"/>
        </w:rPr>
        <w:t>September 2021</w:t>
      </w:r>
    </w:p>
    <w:p w14:paraId="52A291A9" w14:textId="77777777" w:rsidR="0076015D" w:rsidRDefault="0076015D" w:rsidP="009E4E7E">
      <w:pPr>
        <w:rPr>
          <w:rFonts w:ascii="Arial" w:hAnsi="Arial" w:cs="Arial"/>
          <w:sz w:val="28"/>
          <w:szCs w:val="28"/>
        </w:rPr>
      </w:pPr>
    </w:p>
    <w:p w14:paraId="5F4CD66C" w14:textId="2969BD5D" w:rsidR="003A7609" w:rsidRPr="009E4E7E" w:rsidRDefault="003A7609" w:rsidP="009E4E7E">
      <w:pPr>
        <w:rPr>
          <w:rFonts w:ascii="Arial" w:hAnsi="Arial" w:cs="Arial"/>
          <w:sz w:val="28"/>
          <w:szCs w:val="28"/>
        </w:rPr>
      </w:pPr>
      <w:r w:rsidRPr="003A7609">
        <w:rPr>
          <w:rFonts w:ascii="Arial" w:hAnsi="Arial" w:cs="Arial"/>
          <w:b/>
          <w:bCs/>
          <w:sz w:val="28"/>
          <w:szCs w:val="28"/>
        </w:rPr>
        <w:t>PS</w:t>
      </w:r>
      <w:r>
        <w:rPr>
          <w:rFonts w:ascii="Arial" w:hAnsi="Arial" w:cs="Arial"/>
          <w:sz w:val="28"/>
          <w:szCs w:val="28"/>
        </w:rPr>
        <w:t xml:space="preserve"> </w:t>
      </w:r>
      <w:r w:rsidR="00381A20">
        <w:rPr>
          <w:rFonts w:ascii="Arial" w:hAnsi="Arial" w:cs="Arial"/>
          <w:sz w:val="28"/>
          <w:szCs w:val="28"/>
        </w:rPr>
        <w:t xml:space="preserve">Aintree will </w:t>
      </w:r>
      <w:r w:rsidRPr="00381A20">
        <w:rPr>
          <w:rFonts w:ascii="Arial" w:hAnsi="Arial" w:cs="Arial"/>
          <w:b/>
          <w:bCs/>
          <w:sz w:val="28"/>
          <w:szCs w:val="28"/>
        </w:rPr>
        <w:t>N</w:t>
      </w:r>
      <w:r w:rsidR="00381A20" w:rsidRPr="00381A20">
        <w:rPr>
          <w:rFonts w:ascii="Arial" w:hAnsi="Arial" w:cs="Arial"/>
          <w:b/>
          <w:bCs/>
          <w:sz w:val="28"/>
          <w:szCs w:val="28"/>
        </w:rPr>
        <w:t>OT</w:t>
      </w:r>
      <w:r w:rsidR="00381A20">
        <w:rPr>
          <w:rFonts w:ascii="Arial" w:hAnsi="Arial" w:cs="Arial"/>
          <w:sz w:val="28"/>
          <w:szCs w:val="28"/>
        </w:rPr>
        <w:t xml:space="preserve"> be providing</w:t>
      </w:r>
      <w:r>
        <w:rPr>
          <w:rFonts w:ascii="Arial" w:hAnsi="Arial" w:cs="Arial"/>
          <w:sz w:val="28"/>
          <w:szCs w:val="28"/>
        </w:rPr>
        <w:t xml:space="preserve"> pens or pads to delegates at this event.</w:t>
      </w:r>
    </w:p>
    <w:p w14:paraId="734AB7B6" w14:textId="77777777" w:rsidR="009E4E7E" w:rsidRDefault="009E4E7E"/>
    <w:p w14:paraId="461EAEA0" w14:textId="77777777" w:rsidR="00691199" w:rsidRDefault="00691199"/>
    <w:sectPr w:rsidR="00691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0/09/2021 14:23"/>
  </w:docVars>
  <w:rsids>
    <w:rsidRoot w:val="00691199"/>
    <w:rsid w:val="001706A0"/>
    <w:rsid w:val="00381A20"/>
    <w:rsid w:val="003A7609"/>
    <w:rsid w:val="00525A59"/>
    <w:rsid w:val="00691199"/>
    <w:rsid w:val="0076015D"/>
    <w:rsid w:val="00976DAF"/>
    <w:rsid w:val="009E4E7E"/>
    <w:rsid w:val="00E74D99"/>
    <w:rsid w:val="00EB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B833"/>
  <w15:chartTrackingRefBased/>
  <w15:docId w15:val="{07339A7D-3130-4C42-A59A-F948721C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A0"/>
    <w:rPr>
      <w:rFonts w:ascii="Segoe UI" w:hAnsi="Segoe UI" w:cs="Segoe UI"/>
      <w:sz w:val="18"/>
      <w:szCs w:val="18"/>
    </w:rPr>
  </w:style>
  <w:style w:type="character" w:styleId="CommentReference">
    <w:name w:val="annotation reference"/>
    <w:basedOn w:val="DefaultParagraphFont"/>
    <w:uiPriority w:val="99"/>
    <w:semiHidden/>
    <w:unhideWhenUsed/>
    <w:rsid w:val="001706A0"/>
    <w:rPr>
      <w:sz w:val="16"/>
      <w:szCs w:val="16"/>
    </w:rPr>
  </w:style>
  <w:style w:type="paragraph" w:styleId="CommentText">
    <w:name w:val="annotation text"/>
    <w:basedOn w:val="Normal"/>
    <w:link w:val="CommentTextChar"/>
    <w:uiPriority w:val="99"/>
    <w:semiHidden/>
    <w:unhideWhenUsed/>
    <w:rsid w:val="001706A0"/>
    <w:pPr>
      <w:spacing w:line="240" w:lineRule="auto"/>
    </w:pPr>
    <w:rPr>
      <w:sz w:val="20"/>
      <w:szCs w:val="20"/>
    </w:rPr>
  </w:style>
  <w:style w:type="character" w:customStyle="1" w:styleId="CommentTextChar">
    <w:name w:val="Comment Text Char"/>
    <w:basedOn w:val="DefaultParagraphFont"/>
    <w:link w:val="CommentText"/>
    <w:uiPriority w:val="99"/>
    <w:semiHidden/>
    <w:rsid w:val="001706A0"/>
    <w:rPr>
      <w:sz w:val="20"/>
      <w:szCs w:val="20"/>
    </w:rPr>
  </w:style>
  <w:style w:type="paragraph" w:styleId="CommentSubject">
    <w:name w:val="annotation subject"/>
    <w:basedOn w:val="CommentText"/>
    <w:next w:val="CommentText"/>
    <w:link w:val="CommentSubjectChar"/>
    <w:uiPriority w:val="99"/>
    <w:semiHidden/>
    <w:unhideWhenUsed/>
    <w:rsid w:val="001706A0"/>
    <w:rPr>
      <w:b/>
      <w:bCs/>
    </w:rPr>
  </w:style>
  <w:style w:type="character" w:customStyle="1" w:styleId="CommentSubjectChar">
    <w:name w:val="Comment Subject Char"/>
    <w:basedOn w:val="CommentTextChar"/>
    <w:link w:val="CommentSubject"/>
    <w:uiPriority w:val="99"/>
    <w:semiHidden/>
    <w:rsid w:val="00170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Heath</dc:creator>
  <cp:keywords/>
  <dc:description/>
  <cp:lastModifiedBy>Beryl Heath</cp:lastModifiedBy>
  <cp:revision>6</cp:revision>
  <dcterms:created xsi:type="dcterms:W3CDTF">2021-09-20T13:38:00Z</dcterms:created>
  <dcterms:modified xsi:type="dcterms:W3CDTF">2021-09-20T13:40:00Z</dcterms:modified>
</cp:coreProperties>
</file>